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324.0000000000000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Sajtóközlemény                                                                                       </w:t>
        <w:tab/>
        <w:t xml:space="preserve">Azonnali közlésre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Kiadó: Magyar Villamosmérnök- és Informatikus-hallgatók Egyesülete (MAVE)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 szombati próbaforduló után, célegyenesben a jubileumi 16. Challenge24 elődöntője!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Rule="auto"/>
        <w:ind w:left="0" w:firstLine="0"/>
        <w:contextualSpacing w:val="0"/>
        <w:jc w:val="both"/>
      </w:pPr>
      <w:r w:rsidDel="00000000" w:rsidR="00000000" w:rsidRPr="00000000">
        <w:rPr>
          <w:rFonts w:ascii="Times New Roman" w:cs="Times New Roman" w:eastAsia="Times New Roman" w:hAnsi="Times New Roman"/>
          <w:color w:val="333333"/>
          <w:highlight w:val="white"/>
          <w:rtl w:val="0"/>
        </w:rPr>
        <w:t xml:space="preserve">Magyar kupa weboldala: </w:t>
      </w:r>
      <w:hyperlink r:id="rId5">
        <w:r w:rsidDel="00000000" w:rsidR="00000000" w:rsidRPr="00000000">
          <w:rPr>
            <w:rFonts w:ascii="Times New Roman" w:cs="Times New Roman" w:eastAsia="Times New Roman" w:hAnsi="Times New Roman"/>
            <w:color w:val="1155cc"/>
            <w:highlight w:val="white"/>
            <w:u w:val="single"/>
            <w:rtl w:val="0"/>
          </w:rPr>
          <w:t xml:space="preserve">http://ch24.org/magyar.html</w:t>
        </w:r>
      </w:hyperlink>
      <w:r w:rsidDel="00000000" w:rsidR="00000000" w:rsidRPr="00000000">
        <w:rPr>
          <w:rtl w:val="0"/>
        </w:rPr>
      </w:r>
    </w:p>
    <w:p w:rsidR="00000000" w:rsidDel="00000000" w:rsidP="00000000" w:rsidRDefault="00000000" w:rsidRPr="00000000">
      <w:pPr>
        <w:spacing w:after="120" w:lineRule="auto"/>
        <w:ind w:left="0" w:firstLine="0"/>
        <w:contextualSpacing w:val="0"/>
        <w:jc w:val="both"/>
      </w:pPr>
      <w:r w:rsidDel="00000000" w:rsidR="00000000" w:rsidRPr="00000000">
        <w:rPr>
          <w:rFonts w:ascii="Times New Roman" w:cs="Times New Roman" w:eastAsia="Times New Roman" w:hAnsi="Times New Roman"/>
          <w:color w:val="333333"/>
          <w:highlight w:val="white"/>
          <w:rtl w:val="0"/>
        </w:rPr>
        <w:t xml:space="preserve">Nemzetközi verseny oldala: </w:t>
      </w:r>
      <w:hyperlink r:id="rId6">
        <w:r w:rsidDel="00000000" w:rsidR="00000000" w:rsidRPr="00000000">
          <w:rPr>
            <w:rFonts w:ascii="Times New Roman" w:cs="Times New Roman" w:eastAsia="Times New Roman" w:hAnsi="Times New Roman"/>
            <w:color w:val="1155cc"/>
            <w:highlight w:val="white"/>
            <w:u w:val="single"/>
            <w:rtl w:val="0"/>
          </w:rPr>
          <w:t xml:space="preserve">http://ch24.org</w:t>
        </w:r>
      </w:hyperlink>
      <w:r w:rsidDel="00000000" w:rsidR="00000000" w:rsidRPr="00000000">
        <w:rPr>
          <w:rtl w:val="0"/>
        </w:rPr>
      </w:r>
    </w:p>
    <w:p w:rsidR="00000000" w:rsidDel="00000000" w:rsidP="00000000" w:rsidRDefault="00000000" w:rsidRPr="00000000">
      <w:pPr>
        <w:spacing w:after="160" w:line="324.00000000000006" w:lineRule="auto"/>
        <w:contextualSpacing w:val="0"/>
        <w:jc w:val="both"/>
      </w:pPr>
      <w:r w:rsidDel="00000000" w:rsidR="00000000" w:rsidRPr="00000000">
        <w:rPr>
          <w:rtl w:val="0"/>
        </w:rPr>
      </w:r>
    </w:p>
    <w:p w:rsidR="00000000" w:rsidDel="00000000" w:rsidP="00000000" w:rsidRDefault="00000000" w:rsidRPr="00000000">
      <w:pPr>
        <w:spacing w:after="160" w:line="324.00000000000006" w:lineRule="auto"/>
        <w:ind w:firstLine="720"/>
        <w:contextualSpacing w:val="0"/>
        <w:jc w:val="both"/>
      </w:pPr>
      <w:r w:rsidDel="00000000" w:rsidR="00000000" w:rsidRPr="00000000">
        <w:rPr>
          <w:rFonts w:ascii="Times New Roman" w:cs="Times New Roman" w:eastAsia="Times New Roman" w:hAnsi="Times New Roman"/>
          <w:rtl w:val="0"/>
        </w:rPr>
        <w:t xml:space="preserve">A leglelkesebbek már most elkezdhettek hangolódna a </w:t>
      </w:r>
      <w:r w:rsidDel="00000000" w:rsidR="00000000" w:rsidRPr="00000000">
        <w:rPr>
          <w:rFonts w:ascii="Times New Roman" w:cs="Times New Roman" w:eastAsia="Times New Roman" w:hAnsi="Times New Roman"/>
          <w:b w:val="1"/>
          <w:rtl w:val="0"/>
        </w:rPr>
        <w:t xml:space="preserve">2016-os Challenge24-</w:t>
      </w:r>
      <w:r w:rsidDel="00000000" w:rsidR="00000000" w:rsidRPr="00000000">
        <w:rPr>
          <w:rFonts w:ascii="Times New Roman" w:cs="Times New Roman" w:eastAsia="Times New Roman" w:hAnsi="Times New Roman"/>
          <w:rtl w:val="0"/>
        </w:rPr>
        <w:t xml:space="preserve">re való </w:t>
      </w:r>
      <w:r w:rsidDel="00000000" w:rsidR="00000000" w:rsidRPr="00000000">
        <w:rPr>
          <w:rFonts w:ascii="Times New Roman" w:cs="Times New Roman" w:eastAsia="Times New Roman" w:hAnsi="Times New Roman"/>
          <w:b w:val="1"/>
          <w:rtl w:val="0"/>
        </w:rPr>
        <w:t xml:space="preserve">felkészülés</w:t>
      </w:r>
      <w:r w:rsidDel="00000000" w:rsidR="00000000" w:rsidRPr="00000000">
        <w:rPr>
          <w:rFonts w:ascii="Times New Roman" w:cs="Times New Roman" w:eastAsia="Times New Roman" w:hAnsi="Times New Roman"/>
          <w:rtl w:val="0"/>
        </w:rPr>
        <w:t xml:space="preserve">re, ugyanis most szombaton (április 23.) került megrendezésre a 16. Nemzetközi 24 órás Programozóverseny </w:t>
      </w:r>
      <w:r w:rsidDel="00000000" w:rsidR="00000000" w:rsidRPr="00000000">
        <w:rPr>
          <w:rFonts w:ascii="Times New Roman" w:cs="Times New Roman" w:eastAsia="Times New Roman" w:hAnsi="Times New Roman"/>
          <w:rtl w:val="0"/>
        </w:rPr>
        <w:t xml:space="preserve">elektronikus elődöntőjének (áprillis 30.)</w:t>
      </w:r>
      <w:r w:rsidDel="00000000" w:rsidR="00000000" w:rsidRPr="00000000">
        <w:rPr>
          <w:rFonts w:ascii="Times New Roman" w:cs="Times New Roman" w:eastAsia="Times New Roman" w:hAnsi="Times New Roman"/>
          <w:rtl w:val="0"/>
        </w:rPr>
        <w:t xml:space="preserve"> próba-fordulója, ahol a már regisztrált csapatok a későbbi elődöntő problémakörével hasonlatos feladatokat oldhattak meg. Az újonnan alakult formációk belekóstolhattak abba, hogyan tudnak együtt működni csapatként, valamint egyúttal lezajlott a beadó felület próbája is. </w:t>
      </w:r>
      <w:r w:rsidDel="00000000" w:rsidR="00000000" w:rsidRPr="00000000">
        <w:rPr>
          <w:rFonts w:ascii="Times New Roman" w:cs="Times New Roman" w:eastAsia="Times New Roman" w:hAnsi="Times New Roman"/>
          <w:highlight w:val="white"/>
          <w:rtl w:val="0"/>
        </w:rPr>
        <w:t xml:space="preserve">A próbaforduló feladtatában egy képet vonalakkal kellett megrajzolni. A próbaforduló során az új csapatok megismerhették a verseny menetét és a verseny beadófelületét. A csapatok jelentkezését péntekig várják a szervezők.</w:t>
      </w:r>
      <w:r w:rsidDel="00000000" w:rsidR="00000000" w:rsidRPr="00000000">
        <w:rPr>
          <w:rtl w:val="0"/>
        </w:rPr>
      </w:r>
    </w:p>
    <w:p w:rsidR="00000000" w:rsidDel="00000000" w:rsidP="00000000" w:rsidRDefault="00000000" w:rsidRPr="00000000">
      <w:pPr>
        <w:spacing w:after="120" w:lineRule="auto"/>
        <w:ind w:firstLine="260"/>
        <w:contextualSpacing w:val="0"/>
        <w:jc w:val="both"/>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megmérettetés </w:t>
      </w:r>
      <w:r w:rsidDel="00000000" w:rsidR="00000000" w:rsidRPr="00000000">
        <w:rPr>
          <w:rFonts w:ascii="Times New Roman" w:cs="Times New Roman" w:eastAsia="Times New Roman" w:hAnsi="Times New Roman"/>
          <w:rtl w:val="0"/>
        </w:rPr>
        <w:t xml:space="preserve">résztvevőinek komplex, sokféle ismeretet igénylő feladatsort kell megoldaniuk, melyek matematikai, algoritmuselméleti, grafikai, hálózati és mesterséges intelligenciával kapcsolatos problémák köré épülnek. A feladványokat való életből vett problémák ihletik, melyeknek megoldása algoritmikus úton lehetséges. Sem az elektronikus előválogató, sem a helyszíni döntő során nincs megkötés a résztvevők által használt fejlesztőeszközökre, könyvekre, operációs rendszerre, programozási nyelvre vonatkozóan. A résztvevők, akárcsak a selejtező fordulóban, a helyszíni döntő során is saját számítógépeiket használják. A</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color w:val="1155cc"/>
            <w:u w:val="single"/>
            <w:rtl w:val="0"/>
          </w:rPr>
          <w:t xml:space="preserve">weboldalon</w:t>
        </w:r>
      </w:hyperlink>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1155cc"/>
            <w:u w:val="single"/>
            <w:rtl w:val="0"/>
          </w:rPr>
          <w:t xml:space="preserve">http://ch24.org</w:t>
        </w:r>
      </w:hyperlink>
      <w:r w:rsidDel="00000000" w:rsidR="00000000" w:rsidRPr="00000000">
        <w:rPr>
          <w:rFonts w:ascii="Times New Roman" w:cs="Times New Roman" w:eastAsia="Times New Roman" w:hAnsi="Times New Roman"/>
          <w:rtl w:val="0"/>
        </w:rPr>
        <w:t xml:space="preserve">) megtalálhatók az elmúlt 15 év feladatai, megoldásokkal együtt, hogy ezzel is segítsük a felkészülést.</w:t>
      </w:r>
    </w:p>
    <w:p w:rsidR="00000000" w:rsidDel="00000000" w:rsidP="00000000" w:rsidRDefault="00000000" w:rsidRPr="00000000">
      <w:pPr>
        <w:spacing w:after="120" w:lineRule="auto"/>
        <w:ind w:firstLine="260"/>
        <w:contextualSpacing w:val="0"/>
        <w:jc w:val="both"/>
      </w:pPr>
      <w:r w:rsidDel="00000000" w:rsidR="00000000" w:rsidRPr="00000000">
        <w:rPr>
          <w:rFonts w:ascii="Times New Roman" w:cs="Times New Roman" w:eastAsia="Times New Roman" w:hAnsi="Times New Roman"/>
          <w:rtl w:val="0"/>
        </w:rPr>
        <w:t xml:space="preserve"> A Challange24 </w:t>
      </w:r>
      <w:r w:rsidDel="00000000" w:rsidR="00000000" w:rsidRPr="00000000">
        <w:rPr>
          <w:rFonts w:ascii="Times New Roman" w:cs="Times New Roman" w:eastAsia="Times New Roman" w:hAnsi="Times New Roman"/>
          <w:rtl w:val="0"/>
        </w:rPr>
        <w:t xml:space="preserve">így </w:t>
      </w:r>
      <w:r w:rsidDel="00000000" w:rsidR="00000000" w:rsidRPr="00000000">
        <w:rPr>
          <w:rFonts w:ascii="Times New Roman" w:cs="Times New Roman" w:eastAsia="Times New Roman" w:hAnsi="Times New Roman"/>
          <w:rtl w:val="0"/>
        </w:rPr>
        <w:t xml:space="preserve">egyedülálló lehetőséget nyújt a magyar egyetemista hallgatók és a már dolgozók számára is, hogy hazai környezetben közvetlenül összemérhessék tudásukat a bel- és külföldi programozókkal egyaránt, akik matek, algoritmus elméleti, vagy akár mérnöki területeken is egyaránt jártasak.</w:t>
      </w:r>
    </w:p>
    <w:p w:rsidR="00000000" w:rsidDel="00000000" w:rsidP="00000000" w:rsidRDefault="00000000" w:rsidRPr="00000000">
      <w:pPr>
        <w:spacing w:after="120" w:lineRule="auto"/>
        <w:ind w:firstLine="260"/>
        <w:contextualSpacing w:val="0"/>
        <w:jc w:val="both"/>
      </w:pPr>
      <w:r w:rsidDel="00000000" w:rsidR="00000000" w:rsidRPr="00000000">
        <w:rPr>
          <w:rFonts w:ascii="Times New Roman" w:cs="Times New Roman" w:eastAsia="Times New Roman" w:hAnsi="Times New Roman"/>
          <w:rtl w:val="0"/>
        </w:rPr>
        <w:t xml:space="preserve">A több, mint 1 millió Forint összdíjazású Challenge24 igazi probléma megoldó verseny, melyen a programozás mint a legfontosabb mérnöki/matematikai eszköz jelenik meg. Tavaly a feladatok között kottafelismerés, pingponglabda navigálás, vagy éppen mesterséges intelligenciához köthető, 30 csapatos amőbajáték egyaránt helyet kapott. A feladatok mindegyike a való élet problémáiból és mérnöki kihívásaiból merít.</w:t>
      </w:r>
    </w:p>
    <w:p w:rsidR="00000000" w:rsidDel="00000000" w:rsidP="00000000" w:rsidRDefault="00000000" w:rsidRPr="00000000">
      <w:pPr>
        <w:spacing w:after="120" w:lineRule="auto"/>
        <w:ind w:firstLine="260"/>
        <w:contextualSpacing w:val="0"/>
        <w:jc w:val="both"/>
      </w:pPr>
      <w:r w:rsidDel="00000000" w:rsidR="00000000" w:rsidRPr="00000000">
        <w:rPr>
          <w:rFonts w:ascii="Times New Roman" w:cs="Times New Roman" w:eastAsia="Times New Roman" w:hAnsi="Times New Roman"/>
          <w:rtl w:val="0"/>
        </w:rPr>
        <w:t xml:space="preserve">A csapatok regisztrációja a</w:t>
      </w:r>
      <w:hyperlink r:id="rId10">
        <w:r w:rsidDel="00000000" w:rsidR="00000000" w:rsidRPr="00000000">
          <w:rPr>
            <w:rFonts w:ascii="Times New Roman" w:cs="Times New Roman" w:eastAsia="Times New Roman" w:hAnsi="Times New Roman"/>
            <w:rtl w:val="0"/>
          </w:rPr>
          <w:t xml:space="preserve"> </w:t>
        </w:r>
      </w:hyperlink>
      <w:hyperlink r:id="rId11">
        <w:r w:rsidDel="00000000" w:rsidR="00000000" w:rsidRPr="00000000">
          <w:rPr>
            <w:rFonts w:ascii="Times New Roman" w:cs="Times New Roman" w:eastAsia="Times New Roman" w:hAnsi="Times New Roman"/>
            <w:b w:val="1"/>
            <w:color w:val="1155cc"/>
            <w:u w:val="single"/>
            <w:rtl w:val="0"/>
          </w:rPr>
          <w:t xml:space="preserve">Challenge24 hivatalos honlapján</w:t>
        </w:r>
      </w:hyperlink>
      <w:r w:rsidDel="00000000" w:rsidR="00000000" w:rsidRPr="00000000">
        <w:rPr>
          <w:rFonts w:ascii="Times New Roman" w:cs="Times New Roman" w:eastAsia="Times New Roman" w:hAnsi="Times New Roman"/>
          <w:rtl w:val="0"/>
        </w:rPr>
        <w:t xml:space="preserve"> zajlik és április 29-ig tart. A háromfős csapatok a budapesti döntőbe a verseny internetes oldalán zajló április 30-i előválogatóból kerülhetnek, melyet a szervezők 2016. június 23-26 között tartanak. </w:t>
      </w:r>
      <w:r w:rsidDel="00000000" w:rsidR="00000000" w:rsidRPr="00000000">
        <w:rPr>
          <w:rFonts w:ascii="Times New Roman" w:cs="Times New Roman" w:eastAsia="Times New Roman" w:hAnsi="Times New Roman"/>
          <w:color w:val="333333"/>
          <w:highlight w:val="white"/>
          <w:rtl w:val="0"/>
        </w:rPr>
        <w:t xml:space="preserve">Emellett </w:t>
      </w:r>
      <w:r w:rsidDel="00000000" w:rsidR="00000000" w:rsidRPr="00000000">
        <w:rPr>
          <w:rFonts w:ascii="Times New Roman" w:cs="Times New Roman" w:eastAsia="Times New Roman" w:hAnsi="Times New Roman"/>
          <w:highlight w:val="white"/>
          <w:rtl w:val="0"/>
        </w:rPr>
        <w:t xml:space="preserve">a MAVE (Magyar Villamosmérnök- és Informatikus-hallgatók Egyesülete) idén már második alkalommal rendezi meg a Magyar Kupát, melynek keretében 10 hazai csapatnak nyílik lehetősége összemérni legjobb tudását és átélni a nemzetközi döntő hangulatát.</w:t>
      </w:r>
    </w:p>
    <w:p w:rsidR="00000000" w:rsidDel="00000000" w:rsidP="00000000" w:rsidRDefault="00000000" w:rsidRPr="00000000">
      <w:pPr>
        <w:spacing w:after="120" w:lineRule="auto"/>
        <w:ind w:left="0" w:firstLine="720"/>
        <w:contextualSpacing w:val="0"/>
        <w:jc w:val="both"/>
      </w:pPr>
      <w:r w:rsidDel="00000000" w:rsidR="00000000" w:rsidRPr="00000000">
        <w:rPr>
          <w:rFonts w:ascii="Times New Roman" w:cs="Times New Roman" w:eastAsia="Times New Roman" w:hAnsi="Times New Roman"/>
          <w:rtl w:val="0"/>
        </w:rPr>
        <w:t xml:space="preserve">Az idei küzdelem is számos hazai és nemzetközi cég támogatása mellett zajlik, a patronáló cégek legtöbbször a helyszínen is végigkövetik a küzdelmet. Idén már ötödik éve gyémánt fokozatú támogatója a versenynek a Google, mellette második éve a GE Digital. A második alkalommal megrendezésre kerülő magyar kupa tárgynyereményeit idén a GRAPHISOFT ajánlotta fel. A Challenge24 emellett továbbra is élvezi a verseny alapítótámogatójának, a már 25 éves múlttal rendelkező Fornaxnak az arany fokozatú támogatását. A régi támogatóink mellett az EPAM pedig a BeeSmarter versenyünkön túl, már a Challenge24 mellett is arany fokozatú támogatóként jelenik meg, miközben szakmai támogatással is hozzájárul az esemény színvonalasságához.</w:t>
      </w:r>
    </w:p>
    <w:p w:rsidR="00000000" w:rsidDel="00000000" w:rsidP="00000000" w:rsidRDefault="00000000" w:rsidRPr="00000000">
      <w:pPr>
        <w:ind w:firstLine="720"/>
        <w:contextualSpacing w:val="0"/>
        <w:jc w:val="both"/>
      </w:pPr>
      <w:r w:rsidDel="00000000" w:rsidR="00000000" w:rsidRPr="00000000">
        <w:rPr>
          <w:rFonts w:ascii="Times New Roman" w:cs="Times New Roman" w:eastAsia="Times New Roman" w:hAnsi="Times New Roman"/>
          <w:rtl w:val="0"/>
        </w:rPr>
        <w:t xml:space="preserve">Az idei évben a verseny mellett újra helyet kap a Challenge24 Piknik nevű rendezvény is, mely a MAVE - EESTEC LC Budapest és </w:t>
      </w:r>
      <w:r w:rsidDel="00000000" w:rsidR="00000000" w:rsidRPr="00000000">
        <w:rPr>
          <w:rFonts w:ascii="Times New Roman" w:cs="Times New Roman" w:eastAsia="Times New Roman" w:hAnsi="Times New Roman"/>
          <w:highlight w:val="white"/>
          <w:rtl w:val="0"/>
        </w:rPr>
        <w:t xml:space="preserve">a Budapest Startup Safary rendezője, az X-labs együttes szervezése lesz idén. </w:t>
      </w:r>
      <w:r w:rsidDel="00000000" w:rsidR="00000000" w:rsidRPr="00000000">
        <w:rPr>
          <w:rFonts w:ascii="Times New Roman" w:cs="Times New Roman" w:eastAsia="Times New Roman" w:hAnsi="Times New Roman"/>
          <w:rtl w:val="0"/>
        </w:rPr>
        <w:t xml:space="preserve">Az esemény </w:t>
      </w:r>
      <w:r w:rsidDel="00000000" w:rsidR="00000000" w:rsidRPr="00000000">
        <w:rPr>
          <w:rFonts w:ascii="Times New Roman" w:cs="Times New Roman" w:eastAsia="Times New Roman" w:hAnsi="Times New Roman"/>
          <w:rtl w:val="0"/>
        </w:rPr>
        <w:t xml:space="preserve">teljesen új módon és keretek között ad lehetőséget a magyar informatikai élet meghatározó cégeinek a bemutatkozásra. A IT-s piknik keretében a cégekkel való beszélgetés fókuszában a munkahelyeken felmerülő kihívások, az ezek megoldásához szükséges szakmai és szakmán túli tudás, illetve a hazai IT piac cégei által képviselt értékrendek állnak. A résztvevők kötetlen formában ismerkedhetnek meg a legkülönbözőbb feladatokkal és legmeghatározóbb vállalkozásokkal, babzsákokon, pokrócon beszélgetve, feladatokon együtt gondolkozva. Emellett a pályamódosításon gondolkozók számára is remek lehetőséget kínál arra, hogy betekintsenek az informatika világába. </w:t>
      </w:r>
      <w:r w:rsidDel="00000000" w:rsidR="00000000" w:rsidRPr="00000000">
        <w:rPr>
          <w:rFonts w:ascii="Times New Roman" w:cs="Times New Roman" w:eastAsia="Times New Roman" w:hAnsi="Times New Roman"/>
          <w:rtl w:val="0"/>
        </w:rPr>
        <w:t xml:space="preserve">A rendezvény látogatása ingyenes, előzetes regisztrációhoz kötöt</w:t>
      </w:r>
      <w:r w:rsidDel="00000000" w:rsidR="00000000" w:rsidRPr="00000000">
        <w:rPr>
          <w:rFonts w:ascii="Times New Roman" w:cs="Times New Roman" w:eastAsia="Times New Roman" w:hAnsi="Times New Roman"/>
          <w:rtl w:val="0"/>
        </w:rPr>
        <w:t xml:space="preserve">t, ami május közepén fog megkezdődni a </w:t>
      </w:r>
      <w:hyperlink r:id="rId12">
        <w:r w:rsidDel="00000000" w:rsidR="00000000" w:rsidRPr="00000000">
          <w:rPr>
            <w:rFonts w:ascii="Times New Roman" w:cs="Times New Roman" w:eastAsia="Times New Roman" w:hAnsi="Times New Roman"/>
            <w:color w:val="1155cc"/>
            <w:u w:val="single"/>
            <w:rtl w:val="0"/>
          </w:rPr>
          <w:t xml:space="preserve">http://itpiknik.hu</w:t>
        </w:r>
      </w:hyperlink>
      <w:r w:rsidDel="00000000" w:rsidR="00000000" w:rsidRPr="00000000">
        <w:rPr>
          <w:rFonts w:ascii="Times New Roman" w:cs="Times New Roman" w:eastAsia="Times New Roman" w:hAnsi="Times New Roman"/>
          <w:rtl w:val="0"/>
        </w:rPr>
        <w:t xml:space="preserve"> weboldalon keresztül.</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spacing w:after="120" w:lineRule="auto"/>
        <w:ind w:firstLine="260"/>
        <w:contextualSpacing w:val="0"/>
        <w:jc w:val="both"/>
      </w:pPr>
      <w:r w:rsidDel="00000000" w:rsidR="00000000" w:rsidRPr="00000000">
        <w:rPr>
          <w:rtl w:val="0"/>
        </w:rPr>
      </w:r>
    </w:p>
    <w:tbl>
      <w:tblPr>
        <w:tblStyle w:val="Table1"/>
        <w:bidi w:val="0"/>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284.39294433174"/>
        <w:gridCol w:w="2798.302788570643"/>
        <w:gridCol w:w="2942.81607812124"/>
        <w:tblGridChange w:id="0">
          <w:tblGrid>
            <w:gridCol w:w="3284.39294433174"/>
            <w:gridCol w:w="2798.302788570643"/>
            <w:gridCol w:w="2942.8160781212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Az előző évi eseményekről készült </w:t>
            </w:r>
            <w:r w:rsidDel="00000000" w:rsidR="00000000" w:rsidRPr="00000000">
              <w:rPr>
                <w:rFonts w:ascii="Times New Roman" w:cs="Times New Roman" w:eastAsia="Times New Roman" w:hAnsi="Times New Roman"/>
                <w:b w:val="1"/>
                <w:rtl w:val="0"/>
              </w:rPr>
              <w:t xml:space="preserve">rövid</w:t>
            </w:r>
            <w:r w:rsidDel="00000000" w:rsidR="00000000" w:rsidRPr="00000000">
              <w:rPr>
                <w:rFonts w:ascii="Times New Roman" w:cs="Times New Roman" w:eastAsia="Times New Roman" w:hAnsi="Times New Roman"/>
                <w:rtl w:val="0"/>
              </w:rPr>
              <w:t xml:space="preserve"> videós összeállítás (teaser):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Miért szeretik a Challenge24-et?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A tavalyi eseményről készült képek: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https://youtu.be/rndGUNstrbg</w:t>
            </w:r>
            <w:hyperlink r:id="rId13">
              <w:r w:rsidDel="00000000" w:rsidR="00000000" w:rsidRPr="00000000">
                <w:rPr>
                  <w:rtl w:val="0"/>
                </w:rPr>
              </w:r>
            </w:hyperlink>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https://youtu.be/OvlThLO8IYI</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http://ch24.org/gallery2015.html</w:t>
            </w:r>
          </w:p>
        </w:tc>
      </w:tr>
    </w:tbl>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rtl w:val="0"/>
        </w:rPr>
        <w:t xml:space="preserve">Válogatott képek illusztrációhoz:</w:t>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http://ch24.org/i/gallery/15ch24/img015.jpg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http://ch24.org/i/gallery/15ch24/img023.jpg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6">
        <w:r w:rsidDel="00000000" w:rsidR="00000000" w:rsidRPr="00000000">
          <w:rPr>
            <w:rFonts w:ascii="Times New Roman" w:cs="Times New Roman" w:eastAsia="Times New Roman" w:hAnsi="Times New Roman"/>
            <w:color w:val="1155cc"/>
            <w:u w:val="single"/>
            <w:rtl w:val="0"/>
          </w:rPr>
          <w:t xml:space="preserve">http://ch24.org/i/gallery/15ch24/img026.jpg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http://ch24.org/i/gallery/15ch24/img055.jpg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1155cc"/>
            <w:u w:val="single"/>
            <w:rtl w:val="0"/>
          </w:rPr>
          <w:t xml:space="preserve">http://ch24.org/i/gallery/15ch24/img057.jpg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1155cc"/>
            <w:u w:val="single"/>
            <w:rtl w:val="0"/>
          </w:rPr>
          <w:t xml:space="preserve">http://ch24.org/i/gallery/15ch24/img074.jpg</w:t>
        </w:r>
      </w:hyperlink>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20">
        <w:r w:rsidDel="00000000" w:rsidR="00000000" w:rsidRPr="00000000">
          <w:rPr>
            <w:rFonts w:ascii="Times New Roman" w:cs="Times New Roman" w:eastAsia="Times New Roman" w:hAnsi="Times New Roman"/>
            <w:color w:val="1155cc"/>
            <w:u w:val="single"/>
            <w:rtl w:val="0"/>
          </w:rPr>
          <w:t xml:space="preserve">http://ch24.org/i/gallery/15ch24/img132.jpg</w:t>
        </w:r>
      </w:hyperlink>
      <w:r w:rsidDel="00000000" w:rsidR="00000000" w:rsidRPr="00000000">
        <w:rPr>
          <w:rFonts w:ascii="Times New Roman" w:cs="Times New Roman" w:eastAsia="Times New Roman" w:hAnsi="Times New Roman"/>
          <w:rtl w:val="0"/>
        </w:rPr>
        <w:t xml:space="preserve"> (külföldi nyertesek)</w:t>
      </w:r>
    </w:p>
    <w:p w:rsidR="00000000" w:rsidDel="00000000" w:rsidP="00000000" w:rsidRDefault="00000000" w:rsidRPr="00000000">
      <w:pPr>
        <w:numPr>
          <w:ilvl w:val="0"/>
          <w:numId w:val="1"/>
        </w:numPr>
        <w:spacing w:after="120" w:lineRule="auto"/>
        <w:ind w:left="720" w:hanging="360"/>
        <w:contextualSpacing w:val="1"/>
        <w:jc w:val="both"/>
        <w:rPr>
          <w:rFonts w:ascii="Times New Roman" w:cs="Times New Roman" w:eastAsia="Times New Roman" w:hAnsi="Times New Roman"/>
        </w:rPr>
      </w:pPr>
      <w:hyperlink r:id="rId21">
        <w:r w:rsidDel="00000000" w:rsidR="00000000" w:rsidRPr="00000000">
          <w:rPr>
            <w:rFonts w:ascii="Times New Roman" w:cs="Times New Roman" w:eastAsia="Times New Roman" w:hAnsi="Times New Roman"/>
            <w:color w:val="1155cc"/>
            <w:u w:val="single"/>
            <w:rtl w:val="0"/>
          </w:rPr>
          <w:t xml:space="preserve">http://ch24.org/i/gallery/15ch24/img120.jpg</w:t>
        </w:r>
      </w:hyperlink>
      <w:r w:rsidDel="00000000" w:rsidR="00000000" w:rsidRPr="00000000">
        <w:rPr>
          <w:rFonts w:ascii="Times New Roman" w:cs="Times New Roman" w:eastAsia="Times New Roman" w:hAnsi="Times New Roman"/>
          <w:rtl w:val="0"/>
        </w:rPr>
        <w:t xml:space="preserve"> (magyar nyertesek)</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spacing w:after="120" w:lineRule="auto"/>
        <w:ind w:left="0" w:firstLine="0"/>
        <w:contextualSpacing w:val="0"/>
        <w:jc w:val="both"/>
      </w:pPr>
      <w:r w:rsidDel="00000000" w:rsidR="00000000" w:rsidRPr="00000000">
        <w:rPr>
          <w:rtl w:val="0"/>
        </w:rPr>
      </w:r>
    </w:p>
    <w:p w:rsidR="00000000" w:rsidDel="00000000" w:rsidP="00000000" w:rsidRDefault="00000000" w:rsidRPr="00000000">
      <w:pPr>
        <w:spacing w:after="120" w:lineRule="auto"/>
        <w:ind w:left="0" w:firstLine="0"/>
        <w:contextualSpacing w:val="0"/>
        <w:jc w:val="both"/>
      </w:pPr>
      <w:r w:rsidDel="00000000" w:rsidR="00000000" w:rsidRPr="00000000">
        <w:rPr>
          <w:rFonts w:ascii="Times New Roman" w:cs="Times New Roman" w:eastAsia="Times New Roman" w:hAnsi="Times New Roman"/>
          <w:rtl w:val="0"/>
        </w:rPr>
        <w:t xml:space="preserve">Bármilyen felmerülő kérdés esetén forduljanak a Challenge24 média képviselőihez:</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b w:val="1"/>
          <w:rtl w:val="0"/>
        </w:rPr>
        <w:t xml:space="preserve">Nagy Dominika</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Média kapcsolattartó (</w:t>
      </w:r>
      <w:hyperlink r:id="rId22">
        <w:r w:rsidDel="00000000" w:rsidR="00000000" w:rsidRPr="00000000">
          <w:rPr>
            <w:rFonts w:ascii="Times New Roman" w:cs="Times New Roman" w:eastAsia="Times New Roman" w:hAnsi="Times New Roman"/>
            <w:color w:val="1155cc"/>
            <w:u w:val="single"/>
            <w:rtl w:val="0"/>
          </w:rPr>
          <w:t xml:space="preserve">nagy.dominika@eestec.hu</w:t>
        </w:r>
      </w:hyperlink>
      <w:r w:rsidDel="00000000" w:rsidR="00000000" w:rsidRPr="00000000">
        <w:rPr>
          <w:rFonts w:ascii="Times New Roman" w:cs="Times New Roman" w:eastAsia="Times New Roman" w:hAnsi="Times New Roman"/>
          <w:rtl w:val="0"/>
        </w:rPr>
        <w:t xml:space="preserve">, +36/30/291-04-26)</w:t>
      </w:r>
      <w:hyperlink r:id="rId23">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b w:val="1"/>
          <w:rtl w:val="0"/>
        </w:rPr>
        <w:t xml:space="preserve">Fülöp Tamás</w:t>
      </w:r>
    </w:p>
    <w:p w:rsidR="00000000" w:rsidDel="00000000" w:rsidP="00000000" w:rsidRDefault="00000000" w:rsidRPr="00000000">
      <w:pPr>
        <w:spacing w:after="120" w:lineRule="auto"/>
        <w:contextualSpacing w:val="0"/>
        <w:jc w:val="both"/>
      </w:pPr>
      <w:r w:rsidDel="00000000" w:rsidR="00000000" w:rsidRPr="00000000">
        <w:rPr>
          <w:rFonts w:ascii="Times New Roman" w:cs="Times New Roman" w:eastAsia="Times New Roman" w:hAnsi="Times New Roman"/>
          <w:rtl w:val="0"/>
        </w:rPr>
        <w:t xml:space="preserve">Főszervező (</w:t>
      </w:r>
      <w:hyperlink r:id="rId24">
        <w:r w:rsidDel="00000000" w:rsidR="00000000" w:rsidRPr="00000000">
          <w:rPr>
            <w:rFonts w:ascii="Times New Roman" w:cs="Times New Roman" w:eastAsia="Times New Roman" w:hAnsi="Times New Roman"/>
            <w:color w:val="1155cc"/>
            <w:u w:val="single"/>
            <w:rtl w:val="0"/>
          </w:rPr>
          <w:t xml:space="preserve">fulop.tamas@eestec.hu</w:t>
        </w:r>
      </w:hyperlink>
      <w:r w:rsidDel="00000000" w:rsidR="00000000" w:rsidRPr="00000000">
        <w:rPr>
          <w:rFonts w:ascii="Times New Roman" w:cs="Times New Roman" w:eastAsia="Times New Roman" w:hAnsi="Times New Roman"/>
          <w:rtl w:val="0"/>
        </w:rPr>
        <w:t xml:space="preserve">, +36/70/566-56-97)</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További részletek a szerkesztőknek:</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16"/>
          <w:szCs w:val="16"/>
          <w:rtl w:val="0"/>
        </w:rPr>
        <w:t xml:space="preserve">MAVE – EESTEC LC Budapest</w:t>
      </w:r>
    </w:p>
    <w:p w:rsidR="00000000" w:rsidDel="00000000" w:rsidP="00000000" w:rsidRDefault="00000000" w:rsidRPr="00000000">
      <w:pPr>
        <w:contextualSpacing w:val="0"/>
        <w:jc w:val="both"/>
      </w:pPr>
      <w:hyperlink r:id="rId25">
        <w:r w:rsidDel="00000000" w:rsidR="00000000" w:rsidRPr="00000000">
          <w:rPr>
            <w:rFonts w:ascii="Times New Roman" w:cs="Times New Roman" w:eastAsia="Times New Roman" w:hAnsi="Times New Roman"/>
            <w:b w:val="1"/>
            <w:color w:val="1155cc"/>
            <w:sz w:val="16"/>
            <w:szCs w:val="16"/>
            <w:u w:val="single"/>
            <w:rtl w:val="0"/>
          </w:rPr>
          <w:t xml:space="preserve">http://eestec.hu</w:t>
        </w:r>
      </w:hyperlink>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 MAVE 1986-ban alakult azzal a céllal, hogy a mérnökhallgatók ismereteit bővítse, látókörét szélesítse. Alapításától tagja az Európai Villamosmérnök-hallgatók Egyesületének (Electrical Engineering STudents European assoCiation, EESTEC). A non-profit diákegyesület kezdetben főként rövidtávú diákcseréket szervezett, amelyek keretében Magyarországon kalauzolta el a külföldi kollégákat.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Az EESTEC egyik legjobb helyi szervezeteként tartanak minket számon. Alapelveink azonban változatlanok: célunk, hogy a MAVE a fiataloknak egyedülálló élményeket és lehetőségeket nyújtson:</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szakmai tanfolyamok,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szakmai versenyek,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soft-skill tréningek,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szakmai feladatok,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külföldi utazások,</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kapcsolatiháló növelése,</w:t>
      </w:r>
    </w:p>
    <w:p w:rsidR="00000000" w:rsidDel="00000000" w:rsidP="00000000" w:rsidRDefault="00000000" w:rsidRPr="00000000">
      <w:pPr>
        <w:ind w:left="700" w:hanging="280"/>
        <w:contextualSpacing w:val="0"/>
        <w:jc w:val="both"/>
      </w:pPr>
      <w:r w:rsidDel="00000000" w:rsidR="00000000" w:rsidRPr="00000000">
        <w:rPr>
          <w:rFonts w:ascii="Times New Roman" w:cs="Times New Roman" w:eastAsia="Times New Roman" w:hAnsi="Times New Roman"/>
          <w:sz w:val="16"/>
          <w:szCs w:val="16"/>
          <w:rtl w:val="0"/>
        </w:rPr>
        <w:t xml:space="preserve">·       erős baráti közösség.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Legyen szó nyári vízitúráról, izzasztó, de érdekes programozó versenyről, elismert szakemberek előadásairól, nemzetközi konferenciáról vagy életre szóló barátságokról, a MAVE minden lehetőséget megad rá. A szélesebb körben vett diákságból évente többszázan vesznek részt programjainkon és több, mint félszázan utazhatnak külföldre EESTEC partnerszervezeteink rendezvényeire.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Hazai egyesületünk munkáját számtalan hazai és nemzetközi támogatónk ismeri el. Az utóbbi évek nagyszabású és sok esetben egyedülálló eseményeivel ismertségünk folyamatosan nő, amivel a lehetőségeink is folyamatosan növekednek. Mindez azonban semmit nem érne, ha tagságunk komoly szakmai teljesítményei mellett nem maradt volna meg kötetlen baráti társaságnak, amelynek tagja lenni nemcsak lehetőséget, hanem örömöt is jelent.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Munkamódszerünk az erős csapatmunka, melyben új munkamódszereket és lehetőségeket is folyamatosan igyekszünk kipróbálni, alkalmazni, ezáltal folyamatosan fejlődni.</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 MAVE egy dinamikus szervezet, fontosnak tartjuk a fejlődést, megújulást. Új tagokat, új ötleteket bármikor szívesen fogadunk, értékeljük az önkéntességet.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Tagjaink főként a BME, ELTE, Óbudai Egyetem, valamint a Pázmány hallgatói, de számos más egyetem és szak hallgatói segítették korábban is és most is munkánkat.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16"/>
          <w:szCs w:val="16"/>
          <w:rtl w:val="0"/>
        </w:rPr>
        <w:t xml:space="preserve">Challenge24</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rtl w:val="0"/>
        </w:rPr>
        <w:t xml:space="preserve">A Nemzetközi 24 órás Programozóverseny hazánk és Európa egyik legnagyobb független versenye, melyet 2000 óta rendezünk meg. Évente több, mint 200 csapat verseng, hogy bejuthasson a 30 csapatos budapesti döntőbe. A versenyt 2000-2012 között a BME-n, míg 2013-2014-ben az Óbudai Egyetemen rendeztük meg.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16"/>
          <w:szCs w:val="16"/>
          <w:highlight w:val="yellow"/>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ch24.org/i/gallery/15ch24/img132.jpg" TargetMode="External"/><Relationship Id="rId22" Type="http://schemas.openxmlformats.org/officeDocument/2006/relationships/hyperlink" Target="mailto:nagy.dominika@eestec.hu" TargetMode="External"/><Relationship Id="rId21" Type="http://schemas.openxmlformats.org/officeDocument/2006/relationships/hyperlink" Target="http://ch24.org/i/gallery/15ch24/img120.jpg" TargetMode="External"/><Relationship Id="rId24" Type="http://schemas.openxmlformats.org/officeDocument/2006/relationships/hyperlink" Target="mailto:fulop.tamas@eestec.hu" TargetMode="External"/><Relationship Id="rId23" Type="http://schemas.openxmlformats.org/officeDocument/2006/relationships/hyperlink" Target="http://ch24.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ch24.org" TargetMode="External"/><Relationship Id="rId25" Type="http://schemas.openxmlformats.org/officeDocument/2006/relationships/hyperlink" Target="http://eestec.hu/" TargetMode="External"/><Relationship Id="rId5" Type="http://schemas.openxmlformats.org/officeDocument/2006/relationships/hyperlink" Target="http://ch24.org/magyar.html" TargetMode="External"/><Relationship Id="rId6" Type="http://schemas.openxmlformats.org/officeDocument/2006/relationships/hyperlink" Target="http://ch24.org" TargetMode="External"/><Relationship Id="rId7" Type="http://schemas.openxmlformats.org/officeDocument/2006/relationships/hyperlink" Target="http://ch24.org/index.html" TargetMode="External"/><Relationship Id="rId8" Type="http://schemas.openxmlformats.org/officeDocument/2006/relationships/hyperlink" Target="http://ch24.org/index.html" TargetMode="External"/><Relationship Id="rId11" Type="http://schemas.openxmlformats.org/officeDocument/2006/relationships/hyperlink" Target="http://ch24.org/index.html" TargetMode="External"/><Relationship Id="rId10" Type="http://schemas.openxmlformats.org/officeDocument/2006/relationships/hyperlink" Target="http://ch24.org/index.html" TargetMode="External"/><Relationship Id="rId13" Type="http://schemas.openxmlformats.org/officeDocument/2006/relationships/hyperlink" Target="https://youtu.be/u11DYCwPx58" TargetMode="External"/><Relationship Id="rId12" Type="http://schemas.openxmlformats.org/officeDocument/2006/relationships/hyperlink" Target="http://itpiknik.hu" TargetMode="External"/><Relationship Id="rId15" Type="http://schemas.openxmlformats.org/officeDocument/2006/relationships/hyperlink" Target="http://ch24.org/i/gallery/15ch24/img023.jpg" TargetMode="External"/><Relationship Id="rId14" Type="http://schemas.openxmlformats.org/officeDocument/2006/relationships/hyperlink" Target="http://ch24.org/i/gallery/15ch24/img015.jpg" TargetMode="External"/><Relationship Id="rId17" Type="http://schemas.openxmlformats.org/officeDocument/2006/relationships/hyperlink" Target="http://ch24.org/i/gallery/15ch24/img055.jpg" TargetMode="External"/><Relationship Id="rId16" Type="http://schemas.openxmlformats.org/officeDocument/2006/relationships/hyperlink" Target="http://ch24.org/i/gallery/15ch24/img026.jpg" TargetMode="External"/><Relationship Id="rId19" Type="http://schemas.openxmlformats.org/officeDocument/2006/relationships/hyperlink" Target="http://ch24.org/i/gallery/15ch24/img074.jpg" TargetMode="External"/><Relationship Id="rId18" Type="http://schemas.openxmlformats.org/officeDocument/2006/relationships/hyperlink" Target="http://ch24.org/i/gallery/15ch24/img057.jpg" TargetMode="External"/></Relationships>
</file>